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5C" w:rsidRPr="00D773D4" w:rsidRDefault="00AE4AD7" w:rsidP="00D4321C">
      <w:pPr>
        <w:widowControl/>
        <w:snapToGrid w:val="0"/>
        <w:spacing w:line="400" w:lineRule="exact"/>
        <w:ind w:leftChars="-295" w:left="-708" w:rightChars="-319" w:right="-766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嘉義縣</w:t>
      </w:r>
      <w:r w:rsidR="002705DF">
        <w:rPr>
          <w:rFonts w:ascii="標楷體" w:eastAsia="標楷體" w:hAnsi="標楷體" w:hint="eastAsia"/>
          <w:b/>
          <w:color w:val="000000"/>
          <w:sz w:val="28"/>
          <w:szCs w:val="28"/>
        </w:rPr>
        <w:t>學校辦理</w:t>
      </w:r>
      <w:r w:rsidR="0073115C" w:rsidRPr="00D773D4">
        <w:rPr>
          <w:rFonts w:eastAsia="標楷體" w:hint="eastAsia"/>
          <w:b/>
          <w:color w:val="000000"/>
          <w:sz w:val="28"/>
          <w:szCs w:val="28"/>
        </w:rPr>
        <w:t>「目睹家庭暴力兒童及少年</w:t>
      </w:r>
      <w:r w:rsidR="0073115C" w:rsidRPr="00D773D4">
        <w:rPr>
          <w:rFonts w:eastAsia="標楷體" w:hAnsi="標楷體" w:hint="eastAsia"/>
          <w:b/>
          <w:color w:val="000000"/>
          <w:sz w:val="28"/>
          <w:szCs w:val="28"/>
        </w:rPr>
        <w:t>」個案輔導摘要表</w:t>
      </w:r>
    </w:p>
    <w:tbl>
      <w:tblPr>
        <w:tblpPr w:leftFromText="180" w:rightFromText="180" w:vertAnchor="text" w:horzAnchor="margin" w:tblpXSpec="center" w:tblpY="131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625"/>
        <w:gridCol w:w="1500"/>
        <w:gridCol w:w="1902"/>
        <w:gridCol w:w="1701"/>
        <w:gridCol w:w="1695"/>
        <w:gridCol w:w="1559"/>
      </w:tblGrid>
      <w:tr w:rsidR="0073115C" w:rsidRPr="00F90520" w:rsidTr="004E12E9">
        <w:trPr>
          <w:trHeight w:val="54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個案學校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5C" w:rsidRPr="00F90520" w:rsidRDefault="0073115C" w:rsidP="004E12E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開案時間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BF12AB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3115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90520">
              <w:rPr>
                <w:rFonts w:ascii="標楷體" w:eastAsia="標楷體" w:hAnsi="標楷體" w:hint="eastAsia"/>
              </w:rPr>
              <w:t>輔導次數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90520">
              <w:rPr>
                <w:rFonts w:ascii="標楷體" w:eastAsia="標楷體" w:hAnsi="標楷體" w:hint="eastAsia"/>
              </w:rPr>
              <w:t>次</w:t>
            </w:r>
          </w:p>
        </w:tc>
      </w:tr>
      <w:tr w:rsidR="0073115C" w:rsidRPr="00F90520" w:rsidTr="004E12E9">
        <w:trPr>
          <w:trHeight w:val="525"/>
        </w:trPr>
        <w:tc>
          <w:tcPr>
            <w:tcW w:w="118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F905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15C" w:rsidRPr="00F90520" w:rsidRDefault="0073115C" w:rsidP="004E12E9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115C" w:rsidRPr="00EB2370" w:rsidRDefault="0073115C" w:rsidP="004E12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73115C" w:rsidRPr="00F90520" w:rsidTr="006906A5">
        <w:trPr>
          <w:trHeight w:val="418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115C" w:rsidRPr="00D773D4" w:rsidRDefault="0073115C" w:rsidP="006906A5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73D4">
              <w:rPr>
                <w:rFonts w:ascii="標楷體" w:eastAsia="標楷體" w:hAnsi="標楷體" w:hint="eastAsia"/>
                <w:szCs w:val="24"/>
              </w:rPr>
              <w:t>個案</w:t>
            </w:r>
            <w:r w:rsidR="004E12E9">
              <w:rPr>
                <w:rFonts w:ascii="標楷體" w:eastAsia="標楷體" w:hAnsi="標楷體" w:hint="eastAsia"/>
                <w:szCs w:val="24"/>
              </w:rPr>
              <w:t>在校狀況</w:t>
            </w:r>
          </w:p>
        </w:tc>
      </w:tr>
      <w:tr w:rsidR="0073115C" w:rsidRPr="00F90520" w:rsidTr="004E12E9">
        <w:trPr>
          <w:trHeight w:val="798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3933CB" w:rsidRPr="00D773D4" w:rsidRDefault="003933CB" w:rsidP="004E12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ZenKai-Medium" w:hint="eastAsia"/>
                <w:kern w:val="0"/>
                <w:szCs w:val="24"/>
              </w:rPr>
            </w:pPr>
          </w:p>
        </w:tc>
      </w:tr>
      <w:tr w:rsidR="0073115C" w:rsidRPr="00F90520" w:rsidTr="006906A5">
        <w:trPr>
          <w:trHeight w:val="395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33CB" w:rsidRPr="00D773D4" w:rsidRDefault="004E12E9" w:rsidP="006906A5">
            <w:pPr>
              <w:spacing w:beforeLines="40" w:before="144" w:afterLines="40" w:after="144" w:line="0" w:lineRule="atLeast"/>
              <w:ind w:left="1196" w:hanging="8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個案輔導會議記錄</w:t>
            </w:r>
            <w:r w:rsidR="0073115C" w:rsidRPr="00D773D4">
              <w:rPr>
                <w:rFonts w:ascii="標楷體" w:eastAsia="標楷體" w:hAnsi="標楷體" w:hint="eastAsia"/>
                <w:szCs w:val="24"/>
              </w:rPr>
              <w:t>（請針對問題</w:t>
            </w:r>
            <w:r w:rsidR="00D4321C">
              <w:rPr>
                <w:rFonts w:ascii="標楷體" w:eastAsia="標楷體" w:hAnsi="標楷體" w:hint="eastAsia"/>
                <w:szCs w:val="24"/>
              </w:rPr>
              <w:t>及會議決議</w:t>
            </w:r>
            <w:r w:rsidR="0073115C" w:rsidRPr="00D773D4">
              <w:rPr>
                <w:rFonts w:ascii="標楷體" w:eastAsia="標楷體" w:hAnsi="標楷體" w:hint="eastAsia"/>
                <w:szCs w:val="24"/>
              </w:rPr>
              <w:t>簡要描述）</w:t>
            </w:r>
          </w:p>
        </w:tc>
      </w:tr>
      <w:tr w:rsidR="004E12E9" w:rsidRPr="00F90520" w:rsidTr="00396F10">
        <w:trPr>
          <w:trHeight w:val="924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E12E9" w:rsidRPr="00D4321C" w:rsidRDefault="004E12E9" w:rsidP="004E12E9">
            <w:pPr>
              <w:spacing w:beforeLines="40" w:before="144" w:afterLines="40" w:after="144" w:line="0" w:lineRule="atLeas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E12E9" w:rsidRPr="00F90520" w:rsidTr="004E12E9">
        <w:trPr>
          <w:trHeight w:val="8349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12E9" w:rsidRPr="0008086C" w:rsidRDefault="004E12E9" w:rsidP="004E12E9">
            <w:pPr>
              <w:autoSpaceDE w:val="0"/>
              <w:autoSpaceDN w:val="0"/>
              <w:adjustRightInd w:val="0"/>
              <w:rPr>
                <w:rFonts w:ascii="標楷體" w:eastAsia="標楷體" w:hAnsi="標楷體" w:cs="ZenKai-Medium"/>
                <w:kern w:val="0"/>
              </w:rPr>
            </w:pPr>
            <w:r>
              <w:rPr>
                <w:rFonts w:ascii="標楷體" w:eastAsia="標楷體" w:hAnsi="標楷體" w:cs="ZenKai-Medium" w:hint="eastAsia"/>
                <w:kern w:val="0"/>
              </w:rPr>
              <w:t>對學生的評估與預防措施</w:t>
            </w:r>
            <w:r>
              <w:rPr>
                <w:rFonts w:ascii="新細明體" w:hAnsi="新細明體" w:cs="ZenKai-Medium" w:hint="eastAsia"/>
                <w:kern w:val="0"/>
              </w:rPr>
              <w:t>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926"/>
            </w:tblGrid>
            <w:tr w:rsidR="004E12E9" w:rsidRPr="0008086C" w:rsidTr="00815BD1">
              <w:tc>
                <w:tcPr>
                  <w:tcW w:w="850" w:type="dxa"/>
                  <w:vAlign w:val="center"/>
                </w:tcPr>
                <w:p w:rsidR="00396F10" w:rsidRPr="00396F10" w:rsidRDefault="004E12E9" w:rsidP="004E12E9">
                  <w:pPr>
                    <w:framePr w:hSpace="180" w:wrap="around" w:vAnchor="text" w:hAnchor="margin" w:xAlign="center" w:y="131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受暴</w:t>
                  </w:r>
                </w:p>
                <w:p w:rsidR="004E12E9" w:rsidRPr="00396F10" w:rsidRDefault="004E12E9" w:rsidP="004E12E9">
                  <w:pPr>
                    <w:framePr w:hSpace="180" w:wrap="around" w:vAnchor="text" w:hAnchor="margin" w:xAlign="center" w:y="131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bdr w:val="single" w:sz="4" w:space="0" w:color="auto"/>
                      <w:shd w:val="pct15" w:color="auto" w:fill="FFFFFF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評估</w:t>
                  </w:r>
                </w:p>
              </w:tc>
              <w:tc>
                <w:tcPr>
                  <w:tcW w:w="8926" w:type="dxa"/>
                </w:tcPr>
                <w:p w:rsidR="006906A5" w:rsidRDefault="00370B4A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D4321C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D4321C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物質濫用(酒、毒品、藥品)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：家中有人</w:t>
                  </w:r>
                  <w:r w:rsidR="004E12E9" w:rsidRPr="0034675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物質濫用(酒、毒品、藥品)</w:t>
                  </w:r>
                </w:p>
                <w:p w:rsidR="004E12E9" w:rsidRPr="00CE7FA0" w:rsidRDefault="006906A5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</w:t>
                  </w:r>
                  <w:r w:rsidR="00AA6CE2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關係：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_______，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頻率：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一週_____天。</w:t>
                  </w:r>
                </w:p>
                <w:p w:rsidR="006906A5" w:rsidRDefault="00370B4A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目睹狀況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事件發生後還有</w:t>
                  </w:r>
                  <w:r w:rsidR="004E12E9" w:rsidRPr="00AA6CE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再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看到家中有人打架，誰？</w:t>
                  </w:r>
                </w:p>
                <w:p w:rsidR="004E12E9" w:rsidRPr="00CE7FA0" w:rsidRDefault="006906A5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</w:t>
                  </w:r>
                  <w:r w:rsidR="00AA6CE2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關係：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（_____打_____）、（_____打_____）</w:t>
                  </w:r>
                </w:p>
                <w:p w:rsidR="004E12E9" w:rsidRPr="00CE7FA0" w:rsidRDefault="00370B4A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暴力狀況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：最近30天自己有沒有被打？誰（_________打自己）因為何事?</w:t>
                  </w:r>
                </w:p>
                <w:p w:rsidR="004E12E9" w:rsidRPr="00CE7FA0" w:rsidRDefault="00370B4A" w:rsidP="00370B4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其他家暴情況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="004E12E9" w:rsidRPr="00BD246C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EX:言語暴力、精神暴力、毀損物品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: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</w:tc>
            </w:tr>
            <w:tr w:rsidR="004E12E9" w:rsidRPr="0008086C" w:rsidTr="00511C09">
              <w:trPr>
                <w:trHeight w:val="1464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96F10" w:rsidRPr="00396F10" w:rsidRDefault="004E12E9" w:rsidP="00396F10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創傷</w:t>
                  </w:r>
                </w:p>
                <w:p w:rsidR="004E12E9" w:rsidRPr="0008086C" w:rsidRDefault="004E12E9" w:rsidP="00396F10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  <w:shd w:val="pct15" w:color="auto" w:fill="FFFFFF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評估</w:t>
                  </w:r>
                </w:p>
              </w:tc>
              <w:tc>
                <w:tcPr>
                  <w:tcW w:w="8926" w:type="dxa"/>
                </w:tcPr>
                <w:p w:rsidR="004E12E9" w:rsidRPr="00CE7FA0" w:rsidRDefault="00370B4A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怕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：會否害怕家中發生什麼事？_________________</w:t>
                  </w:r>
                </w:p>
                <w:p w:rsidR="004E12E9" w:rsidRPr="00CE7FA0" w:rsidRDefault="00370B4A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：睡覺時會否睡不好？簡述情形_____________</w:t>
                  </w:r>
                </w:p>
                <w:p w:rsidR="004E12E9" w:rsidRPr="00CE7FA0" w:rsidRDefault="00370B4A" w:rsidP="004E12E9">
                  <w:pPr>
                    <w:framePr w:hSpace="180" w:wrap="around" w:vAnchor="text" w:hAnchor="margin" w:xAlign="center" w:y="131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偏</w:t>
                  </w:r>
                  <w:r w:rsidR="006906A5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差行為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：在校內外有偏差行為。若有，為何?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  <w:p w:rsidR="004E12E9" w:rsidRPr="00CE7FA0" w:rsidRDefault="00370B4A" w:rsidP="00370B4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八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其他情況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: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</w:tc>
            </w:tr>
            <w:tr w:rsidR="004E12E9" w:rsidRPr="0008086C" w:rsidTr="00815BD1">
              <w:trPr>
                <w:trHeight w:val="708"/>
              </w:trPr>
              <w:tc>
                <w:tcPr>
                  <w:tcW w:w="850" w:type="dxa"/>
                  <w:vAlign w:val="center"/>
                </w:tcPr>
                <w:p w:rsidR="004E12E9" w:rsidRPr="00815BD1" w:rsidRDefault="004E12E9" w:rsidP="004E12E9">
                  <w:pPr>
                    <w:framePr w:hSpace="180" w:wrap="around" w:vAnchor="text" w:hAnchor="margin" w:xAlign="center" w:y="131"/>
                    <w:widowControl/>
                    <w:spacing w:before="15" w:line="3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身</w:t>
                  </w:r>
                  <w:r w:rsidRPr="00396F10">
                    <w:rPr>
                      <w:rFonts w:ascii="標楷體" w:eastAsia="標楷體" w:hAnsi="標楷體"/>
                      <w:sz w:val="20"/>
                      <w:szCs w:val="20"/>
                    </w:rPr>
                    <w:t>心適應狀況</w:t>
                  </w: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檢測</w:t>
                  </w:r>
                </w:p>
              </w:tc>
              <w:tc>
                <w:tcPr>
                  <w:tcW w:w="8926" w:type="dxa"/>
                </w:tcPr>
                <w:p w:rsidR="004E12E9" w:rsidRPr="00CE7FA0" w:rsidRDefault="004E12E9" w:rsidP="004E12E9">
                  <w:pPr>
                    <w:framePr w:hSpace="180" w:wrap="around" w:vAnchor="text" w:hAnchor="margin" w:xAlign="center" w:y="131"/>
                    <w:widowControl/>
                    <w:spacing w:before="15" w:line="3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簡式健康表</w:t>
                  </w:r>
                  <w:r w:rsidRPr="00CE7FA0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(BSRS5):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必填，單選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  <w:p w:rsidR="004E12E9" w:rsidRPr="00CE7FA0" w:rsidRDefault="004E12E9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請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個案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回想在最近一星期中(包括今天)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，以下問像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個案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感受程度，勾選符合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個案現況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的選項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。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32"/>
                    <w:gridCol w:w="1147"/>
                    <w:gridCol w:w="1148"/>
                    <w:gridCol w:w="1148"/>
                    <w:gridCol w:w="1148"/>
                    <w:gridCol w:w="1148"/>
                  </w:tblGrid>
                  <w:tr w:rsidR="004E12E9" w:rsidRPr="00CE7FA0" w:rsidTr="00815BD1">
                    <w:trPr>
                      <w:trHeight w:val="324"/>
                    </w:trPr>
                    <w:tc>
                      <w:tcPr>
                        <w:tcW w:w="2932" w:type="dxa"/>
                        <w:vMerge w:val="restart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題目</w:t>
                        </w:r>
                      </w:p>
                    </w:tc>
                    <w:tc>
                      <w:tcPr>
                        <w:tcW w:w="1147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完全沒有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輕微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中等程度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厲害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非常厲害</w:t>
                        </w:r>
                      </w:p>
                    </w:tc>
                  </w:tr>
                  <w:tr w:rsidR="004E12E9" w:rsidRPr="00CE7FA0" w:rsidTr="006906A5">
                    <w:trPr>
                      <w:trHeight w:val="100"/>
                    </w:trPr>
                    <w:tc>
                      <w:tcPr>
                        <w:tcW w:w="2932" w:type="dxa"/>
                        <w:vMerge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睡眠困難,譬如難以入睡、易醒或早醒..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感覺緊張不安..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覺得容易苦惱或動怒..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感覺憂鬱、心情低落..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覺得比不上別人..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4E12E9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12E9" w:rsidRPr="00CE7FA0" w:rsidRDefault="004E12E9" w:rsidP="004E12E9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4E12E9" w:rsidRDefault="004E12E9" w:rsidP="004E12E9">
            <w:pPr>
              <w:autoSpaceDE w:val="0"/>
              <w:autoSpaceDN w:val="0"/>
              <w:adjustRightInd w:val="0"/>
              <w:rPr>
                <w:rFonts w:ascii="標楷體" w:eastAsia="標楷體" w:hAnsi="標楷體" w:cs="ZenKai-Medium" w:hint="eastAsia"/>
                <w:kern w:val="0"/>
              </w:rPr>
            </w:pPr>
          </w:p>
        </w:tc>
      </w:tr>
      <w:tr w:rsidR="0073115C" w:rsidRPr="00D773D4" w:rsidTr="006906A5">
        <w:trPr>
          <w:trHeight w:val="118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128A8" w:rsidRPr="00CE7FA0" w:rsidRDefault="004E12E9" w:rsidP="004E12E9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8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12E9" w:rsidRPr="00396F10" w:rsidRDefault="006906A5" w:rsidP="006906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E12E9" w:rsidRPr="00396F10">
              <w:rPr>
                <w:rFonts w:ascii="標楷體" w:eastAsia="標楷體" w:hAnsi="標楷體" w:hint="eastAsia"/>
                <w:sz w:val="20"/>
                <w:szCs w:val="20"/>
              </w:rPr>
              <w:t>學校輔導過程：(相關輔導紀錄，可附檔至就學輔導回覆平台)</w:t>
            </w:r>
          </w:p>
          <w:p w:rsidR="0073115C" w:rsidRPr="00CE7FA0" w:rsidRDefault="004E12E9" w:rsidP="006906A5"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C3AD2" w:rsidRPr="00396F10">
              <w:rPr>
                <w:rFonts w:ascii="標楷體" w:eastAsia="標楷體" w:hAnsi="標楷體" w:hint="eastAsia"/>
                <w:sz w:val="20"/>
                <w:szCs w:val="20"/>
              </w:rPr>
              <w:t>學校已</w:t>
            </w:r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轉介其他資源</w:t>
            </w:r>
            <w:r w:rsidR="0038612C" w:rsidRPr="00396F10">
              <w:rPr>
                <w:rFonts w:ascii="標楷體" w:eastAsia="標楷體" w:hAnsi="標楷體" w:hint="eastAsia"/>
                <w:sz w:val="20"/>
                <w:szCs w:val="20"/>
              </w:rPr>
              <w:t>：單位：</w:t>
            </w: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38612C" w:rsidRPr="00396F10">
              <w:rPr>
                <w:rFonts w:ascii="標楷體" w:eastAsia="標楷體" w:hAnsi="標楷體" w:hint="eastAsia"/>
                <w:sz w:val="20"/>
                <w:szCs w:val="20"/>
              </w:rPr>
              <w:t>負責人員</w:t>
            </w:r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B74020" w:rsidRPr="00396F10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</w:p>
        </w:tc>
      </w:tr>
    </w:tbl>
    <w:p w:rsidR="00112468" w:rsidRPr="0073115C" w:rsidRDefault="0073115C" w:rsidP="0073115C">
      <w:pPr>
        <w:spacing w:line="400" w:lineRule="atLeast"/>
        <w:rPr>
          <w:rFonts w:eastAsia="標楷體"/>
          <w:color w:val="000000"/>
          <w:szCs w:val="24"/>
        </w:rPr>
      </w:pPr>
      <w:r w:rsidRPr="00D773D4">
        <w:rPr>
          <w:rFonts w:eastAsia="標楷體" w:hint="eastAsia"/>
          <w:color w:val="000000"/>
          <w:szCs w:val="24"/>
        </w:rPr>
        <w:t>輔導教師或人員：</w:t>
      </w:r>
      <w:r w:rsidR="003933CB">
        <w:rPr>
          <w:rFonts w:eastAsia="標楷體" w:hint="eastAsia"/>
          <w:color w:val="000000"/>
          <w:szCs w:val="24"/>
        </w:rPr>
        <w:t xml:space="preserve">        </w:t>
      </w:r>
      <w:r w:rsidR="003933CB">
        <w:rPr>
          <w:rFonts w:eastAsia="標楷體"/>
          <w:color w:val="000000"/>
          <w:szCs w:val="24"/>
        </w:rPr>
        <w:t xml:space="preserve">        </w:t>
      </w:r>
      <w:r w:rsidRPr="00D773D4">
        <w:rPr>
          <w:rFonts w:eastAsia="標楷體" w:hint="eastAsia"/>
          <w:color w:val="000000"/>
          <w:szCs w:val="24"/>
        </w:rPr>
        <w:t>處室主任：</w:t>
      </w:r>
      <w:r w:rsidR="003933CB">
        <w:rPr>
          <w:rFonts w:eastAsia="標楷體" w:hint="eastAsia"/>
          <w:color w:val="000000"/>
          <w:szCs w:val="24"/>
        </w:rPr>
        <w:t xml:space="preserve">              </w:t>
      </w:r>
      <w:r w:rsidRPr="00D773D4">
        <w:rPr>
          <w:rFonts w:eastAsia="標楷體" w:hint="eastAsia"/>
          <w:color w:val="000000"/>
          <w:szCs w:val="24"/>
        </w:rPr>
        <w:t xml:space="preserve"> </w:t>
      </w:r>
      <w:r w:rsidRPr="00D773D4">
        <w:rPr>
          <w:rFonts w:eastAsia="標楷體" w:hint="eastAsia"/>
          <w:color w:val="000000"/>
          <w:szCs w:val="24"/>
        </w:rPr>
        <w:t>校長：</w:t>
      </w:r>
    </w:p>
    <w:sectPr w:rsidR="00112468" w:rsidRPr="0073115C" w:rsidSect="004E12E9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91" w:rsidRDefault="00954C91" w:rsidP="00BF12AB">
      <w:r>
        <w:separator/>
      </w:r>
    </w:p>
  </w:endnote>
  <w:endnote w:type="continuationSeparator" w:id="0">
    <w:p w:rsidR="00954C91" w:rsidRDefault="00954C91" w:rsidP="00BF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91" w:rsidRDefault="00954C91" w:rsidP="00BF12AB">
      <w:r>
        <w:separator/>
      </w:r>
    </w:p>
  </w:footnote>
  <w:footnote w:type="continuationSeparator" w:id="0">
    <w:p w:rsidR="00954C91" w:rsidRDefault="00954C91" w:rsidP="00BF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C"/>
    <w:rsid w:val="00006C86"/>
    <w:rsid w:val="000F1926"/>
    <w:rsid w:val="000F6229"/>
    <w:rsid w:val="000F7784"/>
    <w:rsid w:val="00112468"/>
    <w:rsid w:val="00180B56"/>
    <w:rsid w:val="001D4FE7"/>
    <w:rsid w:val="001F4FC6"/>
    <w:rsid w:val="0021266A"/>
    <w:rsid w:val="002162C4"/>
    <w:rsid w:val="00234549"/>
    <w:rsid w:val="002705DF"/>
    <w:rsid w:val="0027433A"/>
    <w:rsid w:val="002F165A"/>
    <w:rsid w:val="00346750"/>
    <w:rsid w:val="00370B4A"/>
    <w:rsid w:val="0038612C"/>
    <w:rsid w:val="003933CB"/>
    <w:rsid w:val="00396F10"/>
    <w:rsid w:val="00401944"/>
    <w:rsid w:val="004069DB"/>
    <w:rsid w:val="00415F29"/>
    <w:rsid w:val="004559C4"/>
    <w:rsid w:val="004E12E9"/>
    <w:rsid w:val="00511C09"/>
    <w:rsid w:val="005A630B"/>
    <w:rsid w:val="0064466E"/>
    <w:rsid w:val="006906A5"/>
    <w:rsid w:val="006B60DD"/>
    <w:rsid w:val="006C16FC"/>
    <w:rsid w:val="007011FE"/>
    <w:rsid w:val="00711C0F"/>
    <w:rsid w:val="0073115C"/>
    <w:rsid w:val="007F42E4"/>
    <w:rsid w:val="008128A8"/>
    <w:rsid w:val="00815BD1"/>
    <w:rsid w:val="00821CBD"/>
    <w:rsid w:val="008A70C7"/>
    <w:rsid w:val="008D772C"/>
    <w:rsid w:val="009413B5"/>
    <w:rsid w:val="00954C91"/>
    <w:rsid w:val="00993AED"/>
    <w:rsid w:val="009F62E3"/>
    <w:rsid w:val="00A06AE0"/>
    <w:rsid w:val="00A253E0"/>
    <w:rsid w:val="00A34D94"/>
    <w:rsid w:val="00A4033D"/>
    <w:rsid w:val="00AA6CE2"/>
    <w:rsid w:val="00AE4AD7"/>
    <w:rsid w:val="00B242E8"/>
    <w:rsid w:val="00B74020"/>
    <w:rsid w:val="00BD246C"/>
    <w:rsid w:val="00BF12AB"/>
    <w:rsid w:val="00C46A16"/>
    <w:rsid w:val="00CE1BFF"/>
    <w:rsid w:val="00CE7FA0"/>
    <w:rsid w:val="00D11A9E"/>
    <w:rsid w:val="00D301E1"/>
    <w:rsid w:val="00D4321C"/>
    <w:rsid w:val="00D82561"/>
    <w:rsid w:val="00D91194"/>
    <w:rsid w:val="00D978A0"/>
    <w:rsid w:val="00DB67F2"/>
    <w:rsid w:val="00DF71E9"/>
    <w:rsid w:val="00E62845"/>
    <w:rsid w:val="00E85038"/>
    <w:rsid w:val="00EC3AD2"/>
    <w:rsid w:val="00EC6834"/>
    <w:rsid w:val="00ED2E5D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D3D61F-7FA5-4BEF-B20B-2F090EF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2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2A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1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6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李蓉蓉</dc:creator>
  <cp:lastModifiedBy>user</cp:lastModifiedBy>
  <cp:revision>6</cp:revision>
  <cp:lastPrinted>2016-10-14T07:25:00Z</cp:lastPrinted>
  <dcterms:created xsi:type="dcterms:W3CDTF">2021-02-26T01:17:00Z</dcterms:created>
  <dcterms:modified xsi:type="dcterms:W3CDTF">2021-02-26T04:07:00Z</dcterms:modified>
</cp:coreProperties>
</file>